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63" w:rsidRPr="004C0CED" w:rsidRDefault="007F0F63" w:rsidP="007F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Maturitní témata MZ 201</w:t>
      </w:r>
      <w:r w:rsidR="007C50C3">
        <w:rPr>
          <w:rFonts w:ascii="Times New Roman" w:hAnsi="Times New Roman" w:cs="Times New Roman"/>
          <w:b/>
          <w:sz w:val="28"/>
          <w:szCs w:val="28"/>
        </w:rPr>
        <w:t>9</w:t>
      </w:r>
    </w:p>
    <w:p w:rsidR="007F0F63" w:rsidRDefault="00251F70" w:rsidP="00251F7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chemie</w:t>
      </w:r>
    </w:p>
    <w:p w:rsidR="007F0F63" w:rsidRPr="000738B2" w:rsidRDefault="007F0F63" w:rsidP="007F0F63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1F70" w:rsidRDefault="007F0F63" w:rsidP="00251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Obor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0CED">
        <w:rPr>
          <w:rFonts w:ascii="Times New Roman" w:hAnsi="Times New Roman" w:cs="Times New Roman"/>
          <w:b/>
          <w:sz w:val="28"/>
          <w:szCs w:val="28"/>
        </w:rPr>
        <w:t xml:space="preserve"> Technické lyceum</w:t>
      </w:r>
      <w:r w:rsidR="00251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251F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1F70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="00251F70">
        <w:rPr>
          <w:rFonts w:ascii="Times New Roman" w:hAnsi="Times New Roman"/>
          <w:b/>
          <w:sz w:val="28"/>
          <w:szCs w:val="28"/>
        </w:rPr>
        <w:t>Školní rok: 201</w:t>
      </w:r>
      <w:r w:rsidR="007C50C3">
        <w:rPr>
          <w:rFonts w:ascii="Times New Roman" w:hAnsi="Times New Roman"/>
          <w:b/>
          <w:sz w:val="28"/>
          <w:szCs w:val="28"/>
        </w:rPr>
        <w:t>8</w:t>
      </w:r>
      <w:r w:rsidR="00251F70">
        <w:rPr>
          <w:rFonts w:ascii="Times New Roman" w:hAnsi="Times New Roman"/>
          <w:b/>
          <w:sz w:val="28"/>
          <w:szCs w:val="28"/>
        </w:rPr>
        <w:t>/201</w:t>
      </w:r>
      <w:r w:rsidR="007C50C3">
        <w:rPr>
          <w:rFonts w:ascii="Times New Roman" w:hAnsi="Times New Roman"/>
          <w:b/>
          <w:sz w:val="28"/>
          <w:szCs w:val="28"/>
        </w:rPr>
        <w:t>9</w:t>
      </w:r>
    </w:p>
    <w:p w:rsidR="007F0F63" w:rsidRPr="004C0CED" w:rsidRDefault="007F0F63" w:rsidP="007F0F63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25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>Chemické látky a směsi, dělení směsí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>PSP, její zák</w:t>
      </w:r>
      <w:r w:rsidR="00251F70">
        <w:rPr>
          <w:rFonts w:ascii="Times New Roman" w:hAnsi="Times New Roman" w:cs="Times New Roman"/>
          <w:sz w:val="24"/>
          <w:szCs w:val="24"/>
        </w:rPr>
        <w:t>onitosti, veličiny v ní uváděné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>Chemické veličiny a chemické výpočty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Chemické rovnice, výpočty z chemických rovnic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Zá</w:t>
      </w:r>
      <w:r w:rsidR="00294D5A">
        <w:rPr>
          <w:rFonts w:ascii="Times New Roman" w:hAnsi="Times New Roman" w:cs="Times New Roman"/>
          <w:sz w:val="24"/>
          <w:szCs w:val="24"/>
        </w:rPr>
        <w:t xml:space="preserve">kladní typy chemických reakcí, principy </w:t>
      </w:r>
      <w:r w:rsidRPr="00251F70">
        <w:rPr>
          <w:rFonts w:ascii="Times New Roman" w:hAnsi="Times New Roman" w:cs="Times New Roman"/>
          <w:sz w:val="24"/>
          <w:szCs w:val="24"/>
        </w:rPr>
        <w:t>a zákony zde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Vodík, kyslík a jejich sloučeniny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Voda a vodné roztoky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330D2">
        <w:rPr>
          <w:rFonts w:ascii="Times New Roman" w:hAnsi="Times New Roman" w:cs="Times New Roman"/>
          <w:sz w:val="24"/>
          <w:szCs w:val="24"/>
        </w:rPr>
        <w:t>H</w:t>
      </w:r>
      <w:r w:rsidRPr="00251F70">
        <w:rPr>
          <w:rFonts w:ascii="Times New Roman" w:hAnsi="Times New Roman" w:cs="Times New Roman"/>
          <w:sz w:val="24"/>
          <w:szCs w:val="24"/>
        </w:rPr>
        <w:t>alogeny , chalkogeny</w:t>
      </w:r>
    </w:p>
    <w:p w:rsidR="00E6294E" w:rsidRPr="00251F70" w:rsidRDefault="002330D2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Chemie</w:t>
      </w:r>
      <w:r w:rsidR="00E6294E" w:rsidRPr="0025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294E" w:rsidRPr="00251F70">
        <w:rPr>
          <w:rFonts w:ascii="Times New Roman" w:hAnsi="Times New Roman" w:cs="Times New Roman"/>
          <w:sz w:val="24"/>
          <w:szCs w:val="24"/>
        </w:rPr>
        <w:t>rvk</w:t>
      </w:r>
      <w:r>
        <w:rPr>
          <w:rFonts w:ascii="Times New Roman" w:hAnsi="Times New Roman" w:cs="Times New Roman"/>
          <w:sz w:val="24"/>
          <w:szCs w:val="24"/>
        </w:rPr>
        <w:t>ů</w:t>
      </w:r>
      <w:r w:rsidR="00294D5A">
        <w:rPr>
          <w:rFonts w:ascii="Times New Roman" w:hAnsi="Times New Roman" w:cs="Times New Roman"/>
          <w:sz w:val="24"/>
          <w:szCs w:val="24"/>
        </w:rPr>
        <w:t xml:space="preserve"> </w:t>
      </w:r>
      <w:r w:rsidR="00E6294E" w:rsidRPr="00251F70">
        <w:rPr>
          <w:rFonts w:ascii="Times New Roman" w:hAnsi="Times New Roman" w:cs="Times New Roman"/>
          <w:sz w:val="24"/>
          <w:szCs w:val="24"/>
        </w:rPr>
        <w:t>15. a 14. skupiny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Polokovy 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Kovy skupiny p-prvků.</w:t>
      </w:r>
    </w:p>
    <w:p w:rsidR="00E6294E" w:rsidRPr="00251F70" w:rsidRDefault="00E6294E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Kovy skupiny s-prvků</w:t>
      </w:r>
    </w:p>
    <w:p w:rsidR="00E6294E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Chemie d- a f- prvků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Alkany, alkeny, </w:t>
      </w:r>
      <w:proofErr w:type="spellStart"/>
      <w:r w:rsidRPr="00251F70">
        <w:rPr>
          <w:rFonts w:ascii="Times New Roman" w:hAnsi="Times New Roman" w:cs="Times New Roman"/>
          <w:sz w:val="24"/>
          <w:szCs w:val="24"/>
        </w:rPr>
        <w:t>alkyny</w:t>
      </w:r>
      <w:proofErr w:type="spellEnd"/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Aromatické uhlovodíky, surovinové zdroje organických sloučenin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70">
        <w:rPr>
          <w:rFonts w:ascii="Times New Roman" w:hAnsi="Times New Roman" w:cs="Times New Roman"/>
          <w:sz w:val="24"/>
          <w:szCs w:val="24"/>
        </w:rPr>
        <w:t>Halogenderiváty</w:t>
      </w:r>
      <w:proofErr w:type="spellEnd"/>
      <w:r w:rsidRPr="00251F70">
        <w:rPr>
          <w:rFonts w:ascii="Times New Roman" w:hAnsi="Times New Roman" w:cs="Times New Roman"/>
          <w:sz w:val="24"/>
          <w:szCs w:val="24"/>
        </w:rPr>
        <w:t xml:space="preserve"> organických sloučenin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Alkoholy a fenoly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Ethery, aldehydy a ketony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Karboxylové kyseliny, funkční a substituční deriváty karboxylových kyselin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Dusíkaté a sirné deriváty uhlovodíků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Organické sloučeniny fosforu a křemíku, organokovové sloučeniny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Aminokyseliny, peptidy a bílkoviny</w:t>
      </w:r>
    </w:p>
    <w:p w:rsidR="00884DF0" w:rsidRPr="00251F70" w:rsidRDefault="00294D5A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Sacharidy a </w:t>
      </w:r>
      <w:r w:rsidR="00884DF0" w:rsidRPr="00251F70">
        <w:rPr>
          <w:rFonts w:ascii="Times New Roman" w:hAnsi="Times New Roman" w:cs="Times New Roman"/>
          <w:sz w:val="24"/>
          <w:szCs w:val="24"/>
        </w:rPr>
        <w:t>lipidy</w:t>
      </w:r>
    </w:p>
    <w:p w:rsidR="00884DF0" w:rsidRPr="00251F7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Nukleové kyseliny a přenos genetických informací</w:t>
      </w:r>
    </w:p>
    <w:p w:rsidR="00884DF0" w:rsidRDefault="00884DF0" w:rsidP="00251F7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70">
        <w:rPr>
          <w:rFonts w:ascii="Times New Roman" w:hAnsi="Times New Roman" w:cs="Times New Roman"/>
          <w:sz w:val="24"/>
          <w:szCs w:val="24"/>
        </w:rPr>
        <w:t xml:space="preserve"> Enzymologie, biochemické děje</w:t>
      </w:r>
    </w:p>
    <w:p w:rsidR="007C50C3" w:rsidRPr="007C50C3" w:rsidRDefault="007C50C3" w:rsidP="007C5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8C" w:rsidRPr="00294D5A" w:rsidRDefault="007C50C3" w:rsidP="00294D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</w:p>
    <w:sectPr w:rsidR="003A558C" w:rsidRPr="0029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7D"/>
    <w:multiLevelType w:val="hybridMultilevel"/>
    <w:tmpl w:val="71682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92F"/>
    <w:multiLevelType w:val="hybridMultilevel"/>
    <w:tmpl w:val="215E9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1D5F"/>
    <w:multiLevelType w:val="hybridMultilevel"/>
    <w:tmpl w:val="013A6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4E"/>
    <w:rsid w:val="000B48DA"/>
    <w:rsid w:val="002330D2"/>
    <w:rsid w:val="00251F70"/>
    <w:rsid w:val="00294D5A"/>
    <w:rsid w:val="003A558C"/>
    <w:rsid w:val="00687963"/>
    <w:rsid w:val="00700E52"/>
    <w:rsid w:val="00772679"/>
    <w:rsid w:val="00781E31"/>
    <w:rsid w:val="00790805"/>
    <w:rsid w:val="007C50C3"/>
    <w:rsid w:val="007F0F63"/>
    <w:rsid w:val="00884DF0"/>
    <w:rsid w:val="00A12C8C"/>
    <w:rsid w:val="00C87530"/>
    <w:rsid w:val="00E6294E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B911-D384-41B3-B168-7A64527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F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A5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A55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Vachulková</dc:creator>
  <cp:lastModifiedBy>iva.brisudova</cp:lastModifiedBy>
  <cp:revision>2</cp:revision>
  <cp:lastPrinted>2017-09-01T09:52:00Z</cp:lastPrinted>
  <dcterms:created xsi:type="dcterms:W3CDTF">2018-10-02T07:32:00Z</dcterms:created>
  <dcterms:modified xsi:type="dcterms:W3CDTF">2018-10-02T07:32:00Z</dcterms:modified>
</cp:coreProperties>
</file>